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1DCE" w:rsidRDefault="00EE0A65" w:rsidP="00EE0A65">
      <w:pP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17.01.2022года в МАОУ «Викуловская СОШ №2»- отделение Коточиговская школа – детский сад состоялось родительское собрание.</w:t>
      </w:r>
      <w:r w:rsidR="00641DCE">
        <w:rPr>
          <w:rFonts w:ascii="Times New Roman" w:eastAsia="Times New Roman" w:hAnsi="Times New Roman" w:cs="Times New Roman"/>
          <w:sz w:val="28"/>
          <w:szCs w:val="28"/>
          <w:lang w:eastAsia="ru-RU"/>
        </w:rPr>
        <w:t xml:space="preserve">  </w:t>
      </w:r>
    </w:p>
    <w:p w:rsidR="00641DCE" w:rsidRDefault="00641DCE" w:rsidP="00EE0A65">
      <w:pP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Были приняты все меры предосторожности при посещении родительского собрания родителями.</w:t>
      </w:r>
      <w:bookmarkStart w:id="0" w:name="_GoBack"/>
      <w:bookmarkEnd w:id="0"/>
    </w:p>
    <w:p w:rsidR="00EE0A65" w:rsidRDefault="00EE0A65" w:rsidP="00EE0A65">
      <w:pP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На повестке  собрания стояли следующие вопросы:</w:t>
      </w:r>
    </w:p>
    <w:p w:rsidR="00EE0A65" w:rsidRPr="00EE0A65" w:rsidRDefault="00EE0A65" w:rsidP="00EE0A65">
      <w:pPr>
        <w:numPr>
          <w:ilvl w:val="0"/>
          <w:numId w:val="1"/>
        </w:numPr>
        <w:contextualSpacing/>
        <w:rPr>
          <w:rFonts w:ascii="Times New Roman" w:eastAsia="Times New Roman" w:hAnsi="Times New Roman" w:cs="Times New Roman"/>
          <w:sz w:val="28"/>
          <w:szCs w:val="28"/>
          <w:lang w:eastAsia="ru-RU"/>
        </w:rPr>
      </w:pPr>
      <w:r w:rsidRPr="00EE0A65">
        <w:rPr>
          <w:rFonts w:ascii="Times New Roman" w:eastAsia="Times New Roman" w:hAnsi="Times New Roman" w:cs="Times New Roman"/>
          <w:sz w:val="28"/>
          <w:szCs w:val="28"/>
          <w:lang w:eastAsia="ru-RU"/>
        </w:rPr>
        <w:t>Отчет старшего воспитателя по итогам 2021г.</w:t>
      </w:r>
    </w:p>
    <w:p w:rsidR="00EE0A65" w:rsidRPr="00EE0A65" w:rsidRDefault="00EE0A65" w:rsidP="00EE0A65">
      <w:pPr>
        <w:numPr>
          <w:ilvl w:val="0"/>
          <w:numId w:val="1"/>
        </w:numPr>
        <w:contextualSpacing/>
        <w:rPr>
          <w:rFonts w:ascii="Times New Roman" w:eastAsia="Times New Roman" w:hAnsi="Times New Roman" w:cs="Times New Roman"/>
          <w:sz w:val="28"/>
          <w:szCs w:val="28"/>
          <w:lang w:eastAsia="ru-RU"/>
        </w:rPr>
      </w:pPr>
      <w:r w:rsidRPr="00EE0A65">
        <w:rPr>
          <w:rFonts w:ascii="Times New Roman" w:eastAsia="Times New Roman" w:hAnsi="Times New Roman" w:cs="Times New Roman"/>
          <w:sz w:val="28"/>
          <w:szCs w:val="28"/>
          <w:lang w:eastAsia="ru-RU"/>
        </w:rPr>
        <w:t>Увеличение стоимости родительской платы за присмотр и уход за детьми.</w:t>
      </w:r>
    </w:p>
    <w:p w:rsidR="00EE0A65" w:rsidRPr="00EE0A65" w:rsidRDefault="00EE0A65" w:rsidP="00EE0A65">
      <w:pPr>
        <w:numPr>
          <w:ilvl w:val="0"/>
          <w:numId w:val="1"/>
        </w:numPr>
        <w:contextualSpacing/>
        <w:rPr>
          <w:rFonts w:ascii="Times New Roman" w:eastAsia="Times New Roman" w:hAnsi="Times New Roman" w:cs="Times New Roman"/>
          <w:sz w:val="28"/>
          <w:szCs w:val="28"/>
          <w:lang w:eastAsia="ru-RU"/>
        </w:rPr>
      </w:pPr>
      <w:r w:rsidRPr="00EE0A65">
        <w:rPr>
          <w:rFonts w:ascii="Times New Roman" w:eastAsia="Times New Roman" w:hAnsi="Times New Roman" w:cs="Times New Roman"/>
          <w:sz w:val="28"/>
          <w:szCs w:val="28"/>
          <w:lang w:eastAsia="ru-RU"/>
        </w:rPr>
        <w:t>Разное</w:t>
      </w:r>
    </w:p>
    <w:p w:rsidR="00EE0A65" w:rsidRDefault="00EE0A65" w:rsidP="00EE0A65">
      <w:pPr>
        <w:contextualSpacing/>
        <w:rPr>
          <w:rFonts w:ascii="Times New Roman" w:eastAsia="Times New Roman" w:hAnsi="Times New Roman" w:cs="Times New Roman"/>
          <w:sz w:val="28"/>
          <w:szCs w:val="28"/>
          <w:lang w:eastAsia="ru-RU"/>
        </w:rPr>
      </w:pPr>
      <w:proofErr w:type="gramStart"/>
      <w:r>
        <w:rPr>
          <w:rFonts w:ascii="Times New Roman" w:eastAsia="Times New Roman" w:hAnsi="Times New Roman" w:cs="Times New Roman"/>
          <w:sz w:val="28"/>
          <w:szCs w:val="28"/>
          <w:lang w:eastAsia="ru-RU"/>
        </w:rPr>
        <w:t xml:space="preserve">Старший </w:t>
      </w:r>
      <w:r w:rsidRPr="00EE0A65">
        <w:rPr>
          <w:rFonts w:ascii="Times New Roman" w:eastAsia="Times New Roman" w:hAnsi="Times New Roman" w:cs="Times New Roman"/>
          <w:sz w:val="28"/>
          <w:szCs w:val="28"/>
          <w:lang w:eastAsia="ru-RU"/>
        </w:rPr>
        <w:t xml:space="preserve"> воспитатель Борисова С.А.</w:t>
      </w:r>
      <w:r>
        <w:rPr>
          <w:rFonts w:ascii="Times New Roman" w:eastAsia="Times New Roman" w:hAnsi="Times New Roman" w:cs="Times New Roman"/>
          <w:sz w:val="28"/>
          <w:szCs w:val="28"/>
          <w:lang w:eastAsia="ru-RU"/>
        </w:rPr>
        <w:t xml:space="preserve"> выступила </w:t>
      </w:r>
      <w:r w:rsidRPr="00EE0A65">
        <w:rPr>
          <w:rFonts w:ascii="Times New Roman" w:eastAsia="Times New Roman" w:hAnsi="Times New Roman" w:cs="Times New Roman"/>
          <w:sz w:val="28"/>
          <w:szCs w:val="28"/>
          <w:lang w:eastAsia="ru-RU"/>
        </w:rPr>
        <w:t xml:space="preserve"> с   отчетом по итогам работы за 2021год</w:t>
      </w:r>
      <w:r>
        <w:rPr>
          <w:rFonts w:ascii="Times New Roman" w:eastAsia="Times New Roman" w:hAnsi="Times New Roman" w:cs="Times New Roman"/>
          <w:sz w:val="28"/>
          <w:szCs w:val="28"/>
          <w:lang w:eastAsia="ru-RU"/>
        </w:rPr>
        <w:t xml:space="preserve">, ознакомила родителей с  приказом  отдела образования </w:t>
      </w:r>
      <w:r w:rsidRPr="00EE0A65">
        <w:rPr>
          <w:rFonts w:ascii="Times New Roman" w:eastAsia="Times New Roman" w:hAnsi="Times New Roman" w:cs="Times New Roman"/>
          <w:sz w:val="28"/>
          <w:szCs w:val="28"/>
          <w:lang w:eastAsia="ru-RU"/>
        </w:rPr>
        <w:t>№90/3-ОД от 28.12.2021г</w:t>
      </w:r>
      <w:r>
        <w:rPr>
          <w:rFonts w:ascii="Times New Roman" w:eastAsia="Times New Roman" w:hAnsi="Times New Roman" w:cs="Times New Roman"/>
          <w:sz w:val="28"/>
          <w:szCs w:val="28"/>
          <w:lang w:eastAsia="ru-RU"/>
        </w:rPr>
        <w:t xml:space="preserve">  и </w:t>
      </w:r>
      <w:r w:rsidRPr="00EE0A65">
        <w:rPr>
          <w:rFonts w:ascii="Times New Roman" w:eastAsia="Times New Roman" w:hAnsi="Times New Roman" w:cs="Times New Roman"/>
          <w:sz w:val="28"/>
          <w:szCs w:val="28"/>
          <w:lang w:eastAsia="ru-RU"/>
        </w:rPr>
        <w:t>приказ</w:t>
      </w:r>
      <w:r w:rsidR="000C4941">
        <w:rPr>
          <w:rFonts w:ascii="Times New Roman" w:eastAsia="Times New Roman" w:hAnsi="Times New Roman" w:cs="Times New Roman"/>
          <w:sz w:val="28"/>
          <w:szCs w:val="28"/>
          <w:lang w:eastAsia="ru-RU"/>
        </w:rPr>
        <w:t xml:space="preserve"> </w:t>
      </w:r>
      <w:r w:rsidRPr="00EE0A65">
        <w:rPr>
          <w:rFonts w:ascii="Times New Roman" w:eastAsia="Times New Roman" w:hAnsi="Times New Roman" w:cs="Times New Roman"/>
          <w:sz w:val="28"/>
          <w:szCs w:val="28"/>
          <w:lang w:eastAsia="ru-RU"/>
        </w:rPr>
        <w:t>98-1 ДС</w:t>
      </w:r>
      <w:r w:rsidR="0020464F">
        <w:rPr>
          <w:rFonts w:ascii="Times New Roman" w:eastAsia="Times New Roman" w:hAnsi="Times New Roman" w:cs="Times New Roman"/>
          <w:sz w:val="28"/>
          <w:szCs w:val="28"/>
          <w:lang w:eastAsia="ru-RU"/>
        </w:rPr>
        <w:t xml:space="preserve"> от 30.12.2021г</w:t>
      </w:r>
      <w:r w:rsidRPr="00EE0A65">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и МАОУ «Викуловская СОШ №2»  об установлении размера родительской платы за присмотр и уход за детьми </w:t>
      </w:r>
      <w:r w:rsidR="0020464F">
        <w:rPr>
          <w:rFonts w:ascii="Times New Roman" w:eastAsia="Times New Roman" w:hAnsi="Times New Roman" w:cs="Times New Roman"/>
          <w:sz w:val="28"/>
          <w:szCs w:val="28"/>
          <w:lang w:eastAsia="ru-RU"/>
        </w:rPr>
        <w:t xml:space="preserve"> в </w:t>
      </w:r>
      <w:r w:rsidR="0020464F" w:rsidRPr="0020464F">
        <w:rPr>
          <w:rFonts w:ascii="Times New Roman" w:eastAsia="Times New Roman" w:hAnsi="Times New Roman" w:cs="Times New Roman"/>
          <w:sz w:val="28"/>
          <w:szCs w:val="28"/>
          <w:lang w:eastAsia="ru-RU"/>
        </w:rPr>
        <w:t xml:space="preserve">образовательных организациях </w:t>
      </w:r>
      <w:proofErr w:type="spellStart"/>
      <w:r w:rsidR="0020464F" w:rsidRPr="0020464F">
        <w:rPr>
          <w:rFonts w:ascii="Times New Roman" w:eastAsia="Times New Roman" w:hAnsi="Times New Roman" w:cs="Times New Roman"/>
          <w:sz w:val="28"/>
          <w:szCs w:val="28"/>
          <w:lang w:eastAsia="ru-RU"/>
        </w:rPr>
        <w:t>Викуловского</w:t>
      </w:r>
      <w:proofErr w:type="spellEnd"/>
      <w:r w:rsidR="0020464F" w:rsidRPr="0020464F">
        <w:rPr>
          <w:rFonts w:ascii="Times New Roman" w:eastAsia="Times New Roman" w:hAnsi="Times New Roman" w:cs="Times New Roman"/>
          <w:sz w:val="28"/>
          <w:szCs w:val="28"/>
          <w:lang w:eastAsia="ru-RU"/>
        </w:rPr>
        <w:t xml:space="preserve"> муниципального района осуществляющих образовательную деятельность по реализации образовательных программ</w:t>
      </w:r>
      <w:proofErr w:type="gramEnd"/>
      <w:r w:rsidR="0020464F" w:rsidRPr="0020464F">
        <w:rPr>
          <w:rFonts w:ascii="Times New Roman" w:eastAsia="Times New Roman" w:hAnsi="Times New Roman" w:cs="Times New Roman"/>
          <w:sz w:val="28"/>
          <w:szCs w:val="28"/>
          <w:lang w:eastAsia="ru-RU"/>
        </w:rPr>
        <w:t xml:space="preserve"> дошкольного образования</w:t>
      </w:r>
      <w:r w:rsidR="0020464F">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с 01.01.2022 года в размере 95 рублей</w:t>
      </w:r>
      <w:r w:rsidR="0020464F">
        <w:rPr>
          <w:rFonts w:ascii="Times New Roman" w:eastAsia="Times New Roman" w:hAnsi="Times New Roman" w:cs="Times New Roman"/>
          <w:sz w:val="28"/>
          <w:szCs w:val="28"/>
          <w:lang w:eastAsia="ru-RU"/>
        </w:rPr>
        <w:t xml:space="preserve">. </w:t>
      </w:r>
    </w:p>
    <w:p w:rsidR="00EE0A65" w:rsidRPr="00EE0A65" w:rsidRDefault="0020464F" w:rsidP="0020464F">
      <w:pPr>
        <w:contextualSpacing/>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Светлана Александровна</w:t>
      </w:r>
      <w:r w:rsidR="00EE0A65" w:rsidRPr="00EE0A65">
        <w:rPr>
          <w:rFonts w:ascii="Times New Roman" w:eastAsia="Times New Roman" w:hAnsi="Times New Roman" w:cs="Times New Roman"/>
          <w:sz w:val="28"/>
          <w:szCs w:val="28"/>
          <w:lang w:eastAsia="ru-RU"/>
        </w:rPr>
        <w:t xml:space="preserve">   еще раз  ознакомила родителей с правилами гигиены, которые должны соблюдаться  при посещении ДОУ.  Также Светлана Александровна довела до сведения родителей, что если ребенок не посещает детский сад по причине болезни или по другим причинам, сообщать воспитателю или старшему воспитателю заблаговременно. Прием детей ведется до 8.15.  Детей приводить вовремя. При отсутствии ребенка в детском саду более трех дней предусматривает дальнейшее посещение </w:t>
      </w:r>
      <w:r>
        <w:rPr>
          <w:rFonts w:ascii="Times New Roman" w:eastAsia="Times New Roman" w:hAnsi="Times New Roman" w:cs="Times New Roman"/>
          <w:sz w:val="28"/>
          <w:szCs w:val="28"/>
          <w:lang w:eastAsia="ru-RU"/>
        </w:rPr>
        <w:t xml:space="preserve">дошкольного учреждения </w:t>
      </w:r>
      <w:r w:rsidR="00EE0A65" w:rsidRPr="00EE0A65">
        <w:rPr>
          <w:rFonts w:ascii="Times New Roman" w:eastAsia="Times New Roman" w:hAnsi="Times New Roman" w:cs="Times New Roman"/>
          <w:sz w:val="28"/>
          <w:szCs w:val="28"/>
          <w:lang w:eastAsia="ru-RU"/>
        </w:rPr>
        <w:t xml:space="preserve">только при наличии справки с </w:t>
      </w:r>
      <w:proofErr w:type="spellStart"/>
      <w:r w:rsidR="00EE0A65" w:rsidRPr="00EE0A65">
        <w:rPr>
          <w:rFonts w:ascii="Times New Roman" w:eastAsia="Times New Roman" w:hAnsi="Times New Roman" w:cs="Times New Roman"/>
          <w:sz w:val="28"/>
          <w:szCs w:val="28"/>
          <w:lang w:eastAsia="ru-RU"/>
        </w:rPr>
        <w:t>ФАПа</w:t>
      </w:r>
      <w:proofErr w:type="spellEnd"/>
      <w:r w:rsidR="00EE0A65" w:rsidRPr="00EE0A65">
        <w:rPr>
          <w:rFonts w:ascii="Times New Roman" w:eastAsia="Times New Roman" w:hAnsi="Times New Roman" w:cs="Times New Roman"/>
          <w:sz w:val="28"/>
          <w:szCs w:val="28"/>
          <w:lang w:eastAsia="ru-RU"/>
        </w:rPr>
        <w:t xml:space="preserve"> или больницы.  Не приводить ребенка в детский сад с признаками ОРЗ, ОРВИ или рота</w:t>
      </w:r>
      <w:r>
        <w:rPr>
          <w:rFonts w:ascii="Times New Roman" w:eastAsia="Times New Roman" w:hAnsi="Times New Roman" w:cs="Times New Roman"/>
          <w:sz w:val="28"/>
          <w:szCs w:val="28"/>
          <w:lang w:eastAsia="ru-RU"/>
        </w:rPr>
        <w:t xml:space="preserve"> </w:t>
      </w:r>
      <w:r w:rsidR="00EE0A65" w:rsidRPr="00EE0A65">
        <w:rPr>
          <w:rFonts w:ascii="Times New Roman" w:eastAsia="Times New Roman" w:hAnsi="Times New Roman" w:cs="Times New Roman"/>
          <w:sz w:val="28"/>
          <w:szCs w:val="28"/>
          <w:lang w:eastAsia="ru-RU"/>
        </w:rPr>
        <w:t xml:space="preserve">- вирусной инфекции.  Без уважительной причины не пропускать посещение ДОУ. </w:t>
      </w:r>
    </w:p>
    <w:p w:rsidR="00EE0A65" w:rsidRPr="00EE0A65" w:rsidRDefault="00EE0A65" w:rsidP="0020464F">
      <w:pPr>
        <w:contextualSpacing/>
        <w:rPr>
          <w:rFonts w:ascii="Times New Roman" w:eastAsia="Times New Roman" w:hAnsi="Times New Roman" w:cs="Times New Roman"/>
          <w:sz w:val="28"/>
          <w:szCs w:val="28"/>
          <w:lang w:eastAsia="ru-RU"/>
        </w:rPr>
      </w:pPr>
      <w:r w:rsidRPr="00EE0A65">
        <w:rPr>
          <w:rFonts w:ascii="Times New Roman" w:eastAsia="Times New Roman" w:hAnsi="Times New Roman" w:cs="Times New Roman"/>
          <w:sz w:val="28"/>
          <w:szCs w:val="28"/>
          <w:lang w:eastAsia="ru-RU"/>
        </w:rPr>
        <w:t>Родители приняли активное участие в обсуждении всех вопросов</w:t>
      </w:r>
      <w:r w:rsidR="0020464F">
        <w:rPr>
          <w:rFonts w:ascii="Times New Roman" w:eastAsia="Times New Roman" w:hAnsi="Times New Roman" w:cs="Times New Roman"/>
          <w:sz w:val="28"/>
          <w:szCs w:val="28"/>
          <w:lang w:eastAsia="ru-RU"/>
        </w:rPr>
        <w:t>.</w:t>
      </w:r>
      <w:r w:rsidRPr="00EE0A65">
        <w:rPr>
          <w:rFonts w:ascii="Times New Roman" w:eastAsia="Times New Roman" w:hAnsi="Times New Roman" w:cs="Times New Roman"/>
          <w:sz w:val="28"/>
          <w:szCs w:val="28"/>
          <w:lang w:eastAsia="ru-RU"/>
        </w:rPr>
        <w:t xml:space="preserve"> </w:t>
      </w:r>
    </w:p>
    <w:p w:rsidR="00E61112" w:rsidRDefault="00E61112" w:rsidP="00EE0A65"/>
    <w:sectPr w:rsidR="00E6111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691D26"/>
    <w:multiLevelType w:val="hybridMultilevel"/>
    <w:tmpl w:val="5EF43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F1766"/>
    <w:rsid w:val="000C4941"/>
    <w:rsid w:val="0020464F"/>
    <w:rsid w:val="003F1766"/>
    <w:rsid w:val="00641DCE"/>
    <w:rsid w:val="00DB0643"/>
    <w:rsid w:val="00E61112"/>
    <w:rsid w:val="00EE0A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1</Pages>
  <Words>246</Words>
  <Characters>1405</Characters>
  <Application>Microsoft Office Word</Application>
  <DocSecurity>0</DocSecurity>
  <Lines>11</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1648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Светлана</dc:creator>
  <cp:keywords/>
  <dc:description/>
  <cp:lastModifiedBy>Светлана</cp:lastModifiedBy>
  <cp:revision>3</cp:revision>
  <dcterms:created xsi:type="dcterms:W3CDTF">2022-01-20T08:47:00Z</dcterms:created>
  <dcterms:modified xsi:type="dcterms:W3CDTF">2022-01-20T09:30:00Z</dcterms:modified>
</cp:coreProperties>
</file>